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817" w:rsidRDefault="00303817" w:rsidP="00303817">
      <w:pPr>
        <w:pStyle w:val="a7"/>
        <w:shd w:val="clear" w:color="auto" w:fill="FFFFFF"/>
        <w:spacing w:before="0" w:beforeAutospacing="0" w:after="0" w:afterAutospacing="0" w:line="600" w:lineRule="atLeast"/>
        <w:ind w:firstLine="480"/>
        <w:jc w:val="center"/>
        <w:rPr>
          <w:rFonts w:ascii="微软雅黑" w:eastAsia="微软雅黑" w:hAnsi="微软雅黑"/>
          <w:color w:val="000000"/>
        </w:rPr>
      </w:pPr>
      <w:r>
        <w:rPr>
          <w:rFonts w:ascii="方正小标宋简体" w:eastAsia="方正小标宋简体" w:hAnsi="Times New Roman" w:cs="Times New Roman" w:hint="eastAsia"/>
          <w:color w:val="000000"/>
          <w:sz w:val="44"/>
          <w:szCs w:val="44"/>
          <w:bdr w:val="none" w:sz="0" w:space="0" w:color="auto" w:frame="1"/>
        </w:rPr>
        <w:t>如东县人民检察院</w:t>
      </w:r>
    </w:p>
    <w:p w:rsidR="00303817" w:rsidRDefault="00303817" w:rsidP="00303817">
      <w:pPr>
        <w:pStyle w:val="a7"/>
        <w:shd w:val="clear" w:color="auto" w:fill="FFFFFF"/>
        <w:spacing w:before="0" w:beforeAutospacing="0" w:after="0" w:afterAutospacing="0" w:line="600" w:lineRule="atLeast"/>
        <w:ind w:firstLine="480"/>
        <w:jc w:val="center"/>
        <w:rPr>
          <w:rFonts w:ascii="微软雅黑" w:eastAsia="微软雅黑" w:hAnsi="微软雅黑"/>
          <w:color w:val="000000"/>
        </w:rPr>
      </w:pPr>
      <w:r>
        <w:rPr>
          <w:rFonts w:ascii="方正小标宋简体" w:eastAsia="方正小标宋简体" w:hAnsi="Times New Roman" w:cs="Times New Roman" w:hint="eastAsia"/>
          <w:color w:val="000000"/>
          <w:sz w:val="44"/>
          <w:szCs w:val="44"/>
          <w:bdr w:val="none" w:sz="0" w:space="0" w:color="auto" w:frame="1"/>
        </w:rPr>
        <w:t>机关干警思想动态定期分析制度</w:t>
      </w:r>
    </w:p>
    <w:p w:rsidR="00303817" w:rsidRDefault="00303817" w:rsidP="00303817">
      <w:pPr>
        <w:pStyle w:val="a7"/>
        <w:shd w:val="clear" w:color="auto" w:fill="FFFFFF"/>
        <w:spacing w:before="0" w:beforeAutospacing="0" w:after="0" w:afterAutospacing="0" w:line="600" w:lineRule="atLeast"/>
        <w:ind w:firstLine="480"/>
        <w:jc w:val="center"/>
        <w:rPr>
          <w:rFonts w:ascii="微软雅黑" w:eastAsia="微软雅黑" w:hAnsi="微软雅黑"/>
          <w:color w:val="000000"/>
        </w:rPr>
      </w:pPr>
      <w:r>
        <w:rPr>
          <w:rFonts w:ascii="Times New Roman" w:eastAsia="微软雅黑" w:hAnsi="Times New Roman" w:cs="Times New Roman"/>
          <w:color w:val="000000"/>
          <w:sz w:val="32"/>
          <w:szCs w:val="32"/>
          <w:bdr w:val="none" w:sz="0" w:space="0" w:color="auto" w:frame="1"/>
        </w:rPr>
        <w:t> </w:t>
      </w:r>
    </w:p>
    <w:p w:rsidR="00303817" w:rsidRDefault="00303817" w:rsidP="00303817">
      <w:pPr>
        <w:pStyle w:val="a7"/>
        <w:shd w:val="clear" w:color="auto" w:fill="FFFFFF"/>
        <w:spacing w:before="0" w:beforeAutospacing="0" w:after="0" w:afterAutospacing="0" w:line="600" w:lineRule="atLeast"/>
        <w:ind w:firstLine="480"/>
        <w:jc w:val="center"/>
        <w:rPr>
          <w:rFonts w:ascii="微软雅黑" w:eastAsia="微软雅黑" w:hAnsi="微软雅黑"/>
          <w:color w:val="000000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  <w:bdr w:val="none" w:sz="0" w:space="0" w:color="auto" w:frame="1"/>
        </w:rPr>
        <w:t>第一章</w:t>
      </w:r>
      <w:r>
        <w:rPr>
          <w:rFonts w:ascii="Times New Roman" w:eastAsia="微软雅黑" w:hAnsi="Times New Roman" w:cs="Times New Roman"/>
          <w:color w:val="000000"/>
          <w:sz w:val="32"/>
          <w:szCs w:val="32"/>
          <w:bdr w:val="none" w:sz="0" w:space="0" w:color="auto" w:frame="1"/>
        </w:rPr>
        <w:t>  </w:t>
      </w:r>
      <w:r>
        <w:rPr>
          <w:rFonts w:ascii="黑体" w:eastAsia="黑体" w:hAnsi="黑体" w:cs="Times New Roman" w:hint="eastAsia"/>
          <w:color w:val="000000"/>
          <w:sz w:val="32"/>
          <w:szCs w:val="32"/>
          <w:bdr w:val="none" w:sz="0" w:space="0" w:color="auto" w:frame="1"/>
        </w:rPr>
        <w:t>总</w:t>
      </w:r>
      <w:r>
        <w:rPr>
          <w:rFonts w:ascii="Times New Roman" w:eastAsia="微软雅黑" w:hAnsi="Times New Roman" w:cs="Times New Roman"/>
          <w:color w:val="000000"/>
          <w:sz w:val="32"/>
          <w:szCs w:val="32"/>
          <w:bdr w:val="none" w:sz="0" w:space="0" w:color="auto" w:frame="1"/>
        </w:rPr>
        <w:t>  </w:t>
      </w:r>
      <w:r>
        <w:rPr>
          <w:rFonts w:ascii="黑体" w:eastAsia="黑体" w:hAnsi="黑体" w:cs="Times New Roman" w:hint="eastAsia"/>
          <w:color w:val="000000"/>
          <w:sz w:val="32"/>
          <w:szCs w:val="32"/>
          <w:bdr w:val="none" w:sz="0" w:space="0" w:color="auto" w:frame="1"/>
        </w:rPr>
        <w:t>则</w:t>
      </w:r>
    </w:p>
    <w:p w:rsidR="00303817" w:rsidRDefault="00303817" w:rsidP="00303817">
      <w:pPr>
        <w:pStyle w:val="a7"/>
        <w:shd w:val="clear" w:color="auto" w:fill="FFFFFF"/>
        <w:spacing w:before="0" w:beforeAutospacing="0" w:after="0" w:afterAutospacing="0" w:line="600" w:lineRule="atLeast"/>
        <w:ind w:firstLine="645"/>
        <w:rPr>
          <w:rFonts w:ascii="微软雅黑" w:eastAsia="微软雅黑" w:hAnsi="微软雅黑"/>
          <w:color w:val="000000"/>
        </w:rPr>
      </w:pPr>
      <w:r>
        <w:rPr>
          <w:rFonts w:ascii="楷体_GB2312" w:eastAsia="楷体_GB2312" w:hAnsi="Times New Roman" w:cs="Times New Roman" w:hint="eastAsia"/>
          <w:color w:val="000000"/>
          <w:sz w:val="32"/>
          <w:szCs w:val="32"/>
          <w:bdr w:val="none" w:sz="0" w:space="0" w:color="auto" w:frame="1"/>
        </w:rPr>
        <w:t>第一条</w:t>
      </w:r>
      <w:r>
        <w:rPr>
          <w:rFonts w:ascii="Times New Roman" w:eastAsia="微软雅黑" w:hAnsi="Times New Roman" w:cs="Times New Roman"/>
          <w:color w:val="000000"/>
          <w:sz w:val="32"/>
          <w:szCs w:val="32"/>
          <w:bdr w:val="none" w:sz="0" w:space="0" w:color="auto" w:frame="1"/>
        </w:rPr>
        <w:t>  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bdr w:val="none" w:sz="0" w:space="0" w:color="auto" w:frame="1"/>
        </w:rPr>
        <w:t>为进一步加强</w:t>
      </w:r>
      <w:r w:rsidR="00F1543F">
        <w:rPr>
          <w:rFonts w:ascii="仿宋_GB2312" w:eastAsia="仿宋_GB2312" w:hAnsi="Times New Roman" w:cs="Times New Roman" w:hint="eastAsia"/>
          <w:color w:val="000000"/>
          <w:sz w:val="32"/>
          <w:szCs w:val="32"/>
          <w:bdr w:val="none" w:sz="0" w:space="0" w:color="auto" w:frame="1"/>
        </w:rPr>
        <w:t>如东检察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bdr w:val="none" w:sz="0" w:space="0" w:color="auto" w:frame="1"/>
        </w:rPr>
        <w:t>院机关队伍建设，提升基层党组织的组织力，加强对干警的教育管理监督，有针对性地做好思想政治工作，促进检察队伍健康发展，根据《党章》、推进</w:t>
      </w:r>
      <w:r>
        <w:rPr>
          <w:rFonts w:ascii="Times New Roman" w:eastAsia="微软雅黑" w:hAnsi="Times New Roman" w:cs="Times New Roman"/>
          <w:color w:val="000000"/>
          <w:sz w:val="32"/>
          <w:szCs w:val="32"/>
          <w:bdr w:val="none" w:sz="0" w:space="0" w:color="auto" w:frame="1"/>
        </w:rPr>
        <w:t>“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bdr w:val="none" w:sz="0" w:space="0" w:color="auto" w:frame="1"/>
        </w:rPr>
        <w:t>两学一做</w:t>
      </w:r>
      <w:r>
        <w:rPr>
          <w:rFonts w:ascii="Times New Roman" w:eastAsia="微软雅黑" w:hAnsi="Times New Roman" w:cs="Times New Roman"/>
          <w:color w:val="000000"/>
          <w:sz w:val="32"/>
          <w:szCs w:val="32"/>
          <w:bdr w:val="none" w:sz="0" w:space="0" w:color="auto" w:frame="1"/>
        </w:rPr>
        <w:t>”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bdr w:val="none" w:sz="0" w:space="0" w:color="auto" w:frame="1"/>
        </w:rPr>
        <w:t>常态化制度化要求和</w:t>
      </w:r>
      <w:r>
        <w:rPr>
          <w:rFonts w:ascii="仿宋_GB2312" w:eastAsia="仿宋_GB2312" w:hAnsi="微软雅黑" w:hint="eastAsia"/>
          <w:color w:val="000000"/>
          <w:sz w:val="32"/>
          <w:szCs w:val="32"/>
          <w:bdr w:val="none" w:sz="0" w:space="0" w:color="auto" w:frame="1"/>
        </w:rPr>
        <w:t>省、市有关党建的规定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bdr w:val="none" w:sz="0" w:space="0" w:color="auto" w:frame="1"/>
        </w:rPr>
        <w:t>，结合</w:t>
      </w:r>
      <w:r w:rsidR="00F1543F">
        <w:rPr>
          <w:rFonts w:ascii="仿宋_GB2312" w:eastAsia="仿宋_GB2312" w:hAnsi="Times New Roman" w:cs="Times New Roman" w:hint="eastAsia"/>
          <w:color w:val="000000"/>
          <w:sz w:val="32"/>
          <w:szCs w:val="32"/>
          <w:bdr w:val="none" w:sz="0" w:space="0" w:color="auto" w:frame="1"/>
        </w:rPr>
        <w:t>如东检察</w:t>
      </w:r>
      <w:bookmarkStart w:id="0" w:name="_GoBack"/>
      <w:bookmarkEnd w:id="0"/>
      <w:r>
        <w:rPr>
          <w:rFonts w:ascii="仿宋_GB2312" w:eastAsia="仿宋_GB2312" w:hAnsi="Times New Roman" w:cs="Times New Roman" w:hint="eastAsia"/>
          <w:color w:val="000000"/>
          <w:sz w:val="32"/>
          <w:szCs w:val="32"/>
          <w:bdr w:val="none" w:sz="0" w:space="0" w:color="auto" w:frame="1"/>
        </w:rPr>
        <w:t>院机关实际，制定本制度。</w:t>
      </w:r>
    </w:p>
    <w:p w:rsidR="00303817" w:rsidRDefault="00303817" w:rsidP="00303817">
      <w:pPr>
        <w:pStyle w:val="a7"/>
        <w:shd w:val="clear" w:color="auto" w:fill="FFFFFF"/>
        <w:spacing w:before="0" w:beforeAutospacing="0" w:after="0" w:afterAutospacing="0" w:line="600" w:lineRule="atLeast"/>
        <w:ind w:firstLine="645"/>
        <w:rPr>
          <w:rFonts w:ascii="微软雅黑" w:eastAsia="微软雅黑" w:hAnsi="微软雅黑"/>
          <w:color w:val="000000"/>
        </w:rPr>
      </w:pPr>
      <w:r>
        <w:rPr>
          <w:rFonts w:ascii="楷体_GB2312" w:eastAsia="楷体_GB2312" w:hAnsi="Times New Roman" w:cs="Times New Roman" w:hint="eastAsia"/>
          <w:color w:val="000000"/>
          <w:sz w:val="32"/>
          <w:szCs w:val="32"/>
          <w:bdr w:val="none" w:sz="0" w:space="0" w:color="auto" w:frame="1"/>
        </w:rPr>
        <w:t>第二条</w:t>
      </w:r>
      <w:r>
        <w:rPr>
          <w:rFonts w:ascii="Times New Roman" w:eastAsia="微软雅黑" w:hAnsi="Times New Roman" w:cs="Times New Roman"/>
          <w:color w:val="000000"/>
          <w:sz w:val="32"/>
          <w:szCs w:val="32"/>
          <w:bdr w:val="none" w:sz="0" w:space="0" w:color="auto" w:frame="1"/>
        </w:rPr>
        <w:t>  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bdr w:val="none" w:sz="0" w:space="0" w:color="auto" w:frame="1"/>
        </w:rPr>
        <w:t>干警思想动态定期分析工作总的要求是，及时准确了解干警思想动态，查找突出问题，科学分析原因，采取有效措施，切实增强队伍建设的预见性、主动性、针对性和有效性，为建设信念坚定、执法为民、敢于担当、清正廉洁的检察队伍提供重要保障。</w:t>
      </w:r>
    </w:p>
    <w:p w:rsidR="00303817" w:rsidRDefault="00303817" w:rsidP="00303817">
      <w:pPr>
        <w:pStyle w:val="a7"/>
        <w:shd w:val="clear" w:color="auto" w:fill="FFFFFF"/>
        <w:spacing w:before="0" w:beforeAutospacing="0" w:after="0" w:afterAutospacing="0" w:line="600" w:lineRule="atLeast"/>
        <w:ind w:firstLine="480"/>
        <w:jc w:val="center"/>
        <w:rPr>
          <w:rFonts w:ascii="微软雅黑" w:eastAsia="微软雅黑" w:hAnsi="微软雅黑"/>
          <w:color w:val="000000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  <w:bdr w:val="none" w:sz="0" w:space="0" w:color="auto" w:frame="1"/>
        </w:rPr>
        <w:t>第二章</w:t>
      </w:r>
      <w:r>
        <w:rPr>
          <w:rFonts w:ascii="Times New Roman" w:eastAsia="微软雅黑" w:hAnsi="Times New Roman" w:cs="Times New Roman"/>
          <w:color w:val="000000"/>
          <w:sz w:val="32"/>
          <w:szCs w:val="32"/>
          <w:bdr w:val="none" w:sz="0" w:space="0" w:color="auto" w:frame="1"/>
        </w:rPr>
        <w:t>  </w:t>
      </w:r>
      <w:r>
        <w:rPr>
          <w:rFonts w:ascii="黑体" w:eastAsia="黑体" w:hAnsi="黑体" w:cs="Times New Roman" w:hint="eastAsia"/>
          <w:color w:val="000000"/>
          <w:sz w:val="32"/>
          <w:szCs w:val="32"/>
          <w:bdr w:val="none" w:sz="0" w:space="0" w:color="auto" w:frame="1"/>
        </w:rPr>
        <w:t>主要内容</w:t>
      </w:r>
    </w:p>
    <w:p w:rsidR="00303817" w:rsidRDefault="00303817" w:rsidP="00303817">
      <w:pPr>
        <w:pStyle w:val="a7"/>
        <w:shd w:val="clear" w:color="auto" w:fill="FFFFFF"/>
        <w:spacing w:before="0" w:beforeAutospacing="0" w:after="0" w:afterAutospacing="0" w:line="600" w:lineRule="atLeast"/>
        <w:ind w:firstLine="630"/>
        <w:rPr>
          <w:rFonts w:ascii="微软雅黑" w:eastAsia="微软雅黑" w:hAnsi="微软雅黑"/>
          <w:color w:val="000000"/>
        </w:rPr>
      </w:pPr>
      <w:r>
        <w:rPr>
          <w:rFonts w:ascii="楷体_GB2312" w:eastAsia="楷体_GB2312" w:hAnsi="Times New Roman" w:cs="Times New Roman" w:hint="eastAsia"/>
          <w:color w:val="000000"/>
          <w:sz w:val="32"/>
          <w:szCs w:val="32"/>
          <w:bdr w:val="none" w:sz="0" w:space="0" w:color="auto" w:frame="1"/>
        </w:rPr>
        <w:t>第三条</w:t>
      </w:r>
      <w:r>
        <w:rPr>
          <w:rFonts w:ascii="Times New Roman" w:eastAsia="微软雅黑" w:hAnsi="Times New Roman" w:cs="Times New Roman"/>
          <w:color w:val="000000"/>
          <w:sz w:val="32"/>
          <w:szCs w:val="32"/>
          <w:bdr w:val="none" w:sz="0" w:space="0" w:color="auto" w:frame="1"/>
        </w:rPr>
        <w:t>  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bdr w:val="none" w:sz="0" w:space="0" w:color="auto" w:frame="1"/>
        </w:rPr>
        <w:t>干警思想动态定期分析，既包括思想积极方面的情况，也包括思想问题方面的情况。</w:t>
      </w:r>
    </w:p>
    <w:p w:rsidR="00303817" w:rsidRDefault="00303817" w:rsidP="00303817">
      <w:pPr>
        <w:pStyle w:val="a7"/>
        <w:shd w:val="clear" w:color="auto" w:fill="FFFFFF"/>
        <w:spacing w:before="0" w:beforeAutospacing="0" w:after="0" w:afterAutospacing="0" w:line="600" w:lineRule="atLeast"/>
        <w:ind w:firstLine="630"/>
        <w:rPr>
          <w:rFonts w:ascii="微软雅黑" w:eastAsia="微软雅黑" w:hAnsi="微软雅黑"/>
          <w:color w:val="000000"/>
        </w:rPr>
      </w:pPr>
      <w:r>
        <w:rPr>
          <w:rFonts w:ascii="楷体_GB2312" w:eastAsia="楷体_GB2312" w:hAnsi="Times New Roman" w:cs="Times New Roman" w:hint="eastAsia"/>
          <w:color w:val="000000"/>
          <w:sz w:val="32"/>
          <w:szCs w:val="32"/>
          <w:bdr w:val="none" w:sz="0" w:space="0" w:color="auto" w:frame="1"/>
        </w:rPr>
        <w:t>第四条</w:t>
      </w:r>
      <w:r>
        <w:rPr>
          <w:rFonts w:ascii="Times New Roman" w:eastAsia="微软雅黑" w:hAnsi="Times New Roman" w:cs="Times New Roman"/>
          <w:color w:val="000000"/>
          <w:sz w:val="32"/>
          <w:szCs w:val="32"/>
          <w:bdr w:val="none" w:sz="0" w:space="0" w:color="auto" w:frame="1"/>
        </w:rPr>
        <w:t>  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bdr w:val="none" w:sz="0" w:space="0" w:color="auto" w:frame="1"/>
        </w:rPr>
        <w:t>干警思想动态，重点从以下几个方面分析：</w:t>
      </w:r>
    </w:p>
    <w:p w:rsidR="00303817" w:rsidRDefault="00303817" w:rsidP="00303817">
      <w:pPr>
        <w:pStyle w:val="a7"/>
        <w:shd w:val="clear" w:color="auto" w:fill="FFFFFF"/>
        <w:spacing w:before="0" w:beforeAutospacing="0" w:after="0" w:afterAutospacing="0" w:line="600" w:lineRule="atLeast"/>
        <w:ind w:firstLine="645"/>
        <w:rPr>
          <w:rFonts w:ascii="微软雅黑" w:eastAsia="微软雅黑" w:hAnsi="微软雅黑"/>
          <w:color w:val="000000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bdr w:val="none" w:sz="0" w:space="0" w:color="auto" w:frame="1"/>
        </w:rPr>
        <w:t>（一）理想信念方面；</w:t>
      </w:r>
    </w:p>
    <w:p w:rsidR="00303817" w:rsidRDefault="00303817" w:rsidP="00303817">
      <w:pPr>
        <w:pStyle w:val="a7"/>
        <w:shd w:val="clear" w:color="auto" w:fill="FFFFFF"/>
        <w:spacing w:before="0" w:beforeAutospacing="0" w:after="0" w:afterAutospacing="0" w:line="600" w:lineRule="atLeast"/>
        <w:ind w:firstLine="645"/>
        <w:rPr>
          <w:rFonts w:ascii="微软雅黑" w:eastAsia="微软雅黑" w:hAnsi="微软雅黑"/>
          <w:color w:val="000000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bdr w:val="none" w:sz="0" w:space="0" w:color="auto" w:frame="1"/>
        </w:rPr>
        <w:t>（二）意识形态方面；</w:t>
      </w:r>
    </w:p>
    <w:p w:rsidR="00303817" w:rsidRDefault="00303817" w:rsidP="00303817">
      <w:pPr>
        <w:pStyle w:val="a7"/>
        <w:shd w:val="clear" w:color="auto" w:fill="FFFFFF"/>
        <w:spacing w:before="0" w:beforeAutospacing="0" w:after="0" w:afterAutospacing="0" w:line="600" w:lineRule="atLeast"/>
        <w:ind w:firstLine="645"/>
        <w:rPr>
          <w:rFonts w:ascii="微软雅黑" w:eastAsia="微软雅黑" w:hAnsi="微软雅黑"/>
          <w:color w:val="000000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bdr w:val="none" w:sz="0" w:space="0" w:color="auto" w:frame="1"/>
        </w:rPr>
        <w:t>（三）履行职责方面；</w:t>
      </w:r>
    </w:p>
    <w:p w:rsidR="00303817" w:rsidRDefault="00303817" w:rsidP="00303817">
      <w:pPr>
        <w:pStyle w:val="a7"/>
        <w:shd w:val="clear" w:color="auto" w:fill="FFFFFF"/>
        <w:spacing w:before="0" w:beforeAutospacing="0" w:after="0" w:afterAutospacing="0" w:line="600" w:lineRule="atLeast"/>
        <w:ind w:firstLine="645"/>
        <w:rPr>
          <w:rFonts w:ascii="微软雅黑" w:eastAsia="微软雅黑" w:hAnsi="微软雅黑"/>
          <w:color w:val="000000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bdr w:val="none" w:sz="0" w:space="0" w:color="auto" w:frame="1"/>
        </w:rPr>
        <w:lastRenderedPageBreak/>
        <w:t>（四）遵纪守法方面；</w:t>
      </w:r>
    </w:p>
    <w:p w:rsidR="00303817" w:rsidRDefault="00303817" w:rsidP="00303817">
      <w:pPr>
        <w:pStyle w:val="a7"/>
        <w:shd w:val="clear" w:color="auto" w:fill="FFFFFF"/>
        <w:spacing w:before="0" w:beforeAutospacing="0" w:after="0" w:afterAutospacing="0" w:line="600" w:lineRule="atLeast"/>
        <w:ind w:firstLine="645"/>
        <w:rPr>
          <w:rFonts w:ascii="微软雅黑" w:eastAsia="微软雅黑" w:hAnsi="微软雅黑"/>
          <w:color w:val="000000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bdr w:val="none" w:sz="0" w:space="0" w:color="auto" w:frame="1"/>
        </w:rPr>
        <w:t>（五）廉洁自律方面；</w:t>
      </w:r>
    </w:p>
    <w:p w:rsidR="00303817" w:rsidRDefault="00303817" w:rsidP="00303817">
      <w:pPr>
        <w:pStyle w:val="a7"/>
        <w:shd w:val="clear" w:color="auto" w:fill="FFFFFF"/>
        <w:spacing w:before="0" w:beforeAutospacing="0" w:after="0" w:afterAutospacing="0" w:line="600" w:lineRule="atLeast"/>
        <w:ind w:firstLine="645"/>
        <w:rPr>
          <w:rFonts w:ascii="微软雅黑" w:eastAsia="微软雅黑" w:hAnsi="微软雅黑"/>
          <w:color w:val="000000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bdr w:val="none" w:sz="0" w:space="0" w:color="auto" w:frame="1"/>
        </w:rPr>
        <w:t>（六）个人需求方面；</w:t>
      </w:r>
    </w:p>
    <w:p w:rsidR="00303817" w:rsidRDefault="00303817" w:rsidP="00303817">
      <w:pPr>
        <w:pStyle w:val="a7"/>
        <w:shd w:val="clear" w:color="auto" w:fill="FFFFFF"/>
        <w:spacing w:before="0" w:beforeAutospacing="0" w:after="0" w:afterAutospacing="0" w:line="600" w:lineRule="atLeast"/>
        <w:ind w:firstLine="645"/>
        <w:rPr>
          <w:rFonts w:ascii="微软雅黑" w:eastAsia="微软雅黑" w:hAnsi="微软雅黑"/>
          <w:color w:val="000000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bdr w:val="none" w:sz="0" w:space="0" w:color="auto" w:frame="1"/>
        </w:rPr>
        <w:t>（七）家庭生活方面；</w:t>
      </w:r>
    </w:p>
    <w:p w:rsidR="00303817" w:rsidRDefault="00303817" w:rsidP="00303817">
      <w:pPr>
        <w:pStyle w:val="a7"/>
        <w:shd w:val="clear" w:color="auto" w:fill="FFFFFF"/>
        <w:spacing w:before="0" w:beforeAutospacing="0" w:after="0" w:afterAutospacing="0" w:line="600" w:lineRule="atLeast"/>
        <w:ind w:firstLine="645"/>
        <w:rPr>
          <w:rFonts w:ascii="微软雅黑" w:eastAsia="微软雅黑" w:hAnsi="微软雅黑"/>
          <w:color w:val="000000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bdr w:val="none" w:sz="0" w:space="0" w:color="auto" w:frame="1"/>
        </w:rPr>
        <w:t>（八）其它方面。</w:t>
      </w:r>
    </w:p>
    <w:p w:rsidR="00303817" w:rsidRDefault="00303817" w:rsidP="00303817">
      <w:pPr>
        <w:pStyle w:val="a7"/>
        <w:shd w:val="clear" w:color="auto" w:fill="FFFFFF"/>
        <w:spacing w:before="0" w:beforeAutospacing="0" w:after="0" w:afterAutospacing="0" w:line="600" w:lineRule="atLeast"/>
        <w:ind w:firstLine="630"/>
        <w:jc w:val="center"/>
        <w:rPr>
          <w:rFonts w:ascii="微软雅黑" w:eastAsia="微软雅黑" w:hAnsi="微软雅黑"/>
          <w:color w:val="000000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  <w:bdr w:val="none" w:sz="0" w:space="0" w:color="auto" w:frame="1"/>
        </w:rPr>
        <w:t>第三章</w:t>
      </w:r>
      <w:r>
        <w:rPr>
          <w:rFonts w:ascii="Times New Roman" w:eastAsia="微软雅黑" w:hAnsi="Times New Roman" w:cs="Times New Roman"/>
          <w:color w:val="000000"/>
          <w:sz w:val="32"/>
          <w:szCs w:val="32"/>
          <w:bdr w:val="none" w:sz="0" w:space="0" w:color="auto" w:frame="1"/>
        </w:rPr>
        <w:t>  </w:t>
      </w:r>
      <w:r>
        <w:rPr>
          <w:rFonts w:ascii="黑体" w:eastAsia="黑体" w:hAnsi="黑体" w:cs="Times New Roman" w:hint="eastAsia"/>
          <w:color w:val="000000"/>
          <w:sz w:val="32"/>
          <w:szCs w:val="32"/>
          <w:bdr w:val="none" w:sz="0" w:space="0" w:color="auto" w:frame="1"/>
        </w:rPr>
        <w:t>方法步骤</w:t>
      </w:r>
    </w:p>
    <w:p w:rsidR="00303817" w:rsidRDefault="00303817" w:rsidP="00303817">
      <w:pPr>
        <w:pStyle w:val="a7"/>
        <w:shd w:val="clear" w:color="auto" w:fill="FFFFFF"/>
        <w:spacing w:before="0" w:beforeAutospacing="0" w:after="0" w:afterAutospacing="0" w:line="600" w:lineRule="atLeast"/>
        <w:ind w:firstLine="630"/>
        <w:rPr>
          <w:rFonts w:ascii="微软雅黑" w:eastAsia="微软雅黑" w:hAnsi="微软雅黑"/>
          <w:color w:val="000000"/>
        </w:rPr>
      </w:pPr>
      <w:r>
        <w:rPr>
          <w:rFonts w:ascii="楷体_GB2312" w:eastAsia="楷体_GB2312" w:hAnsi="Times New Roman" w:cs="Times New Roman" w:hint="eastAsia"/>
          <w:color w:val="000000"/>
          <w:sz w:val="32"/>
          <w:szCs w:val="32"/>
          <w:bdr w:val="none" w:sz="0" w:space="0" w:color="auto" w:frame="1"/>
        </w:rPr>
        <w:t>第五条</w:t>
      </w:r>
      <w:r>
        <w:rPr>
          <w:rFonts w:ascii="Times New Roman" w:eastAsia="微软雅黑" w:hAnsi="Times New Roman" w:cs="Times New Roman"/>
          <w:color w:val="000000"/>
          <w:sz w:val="32"/>
          <w:szCs w:val="32"/>
          <w:bdr w:val="none" w:sz="0" w:space="0" w:color="auto" w:frame="1"/>
        </w:rPr>
        <w:t>  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bdr w:val="none" w:sz="0" w:space="0" w:color="auto" w:frame="1"/>
        </w:rPr>
        <w:t>工作方法：</w:t>
      </w:r>
    </w:p>
    <w:p w:rsidR="00303817" w:rsidRDefault="00303817" w:rsidP="00303817">
      <w:pPr>
        <w:pStyle w:val="a7"/>
        <w:shd w:val="clear" w:color="auto" w:fill="FFFFFF"/>
        <w:spacing w:before="0" w:beforeAutospacing="0" w:after="0" w:afterAutospacing="0" w:line="600" w:lineRule="atLeast"/>
        <w:ind w:firstLine="630"/>
        <w:rPr>
          <w:rFonts w:ascii="微软雅黑" w:eastAsia="微软雅黑" w:hAnsi="微软雅黑"/>
          <w:color w:val="000000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bdr w:val="none" w:sz="0" w:space="0" w:color="auto" w:frame="1"/>
        </w:rPr>
        <w:t>（一）问卷调查法。可提前将需要了解的情况制作成问卷，通过干警回答问题，了解掌握思想动态。</w:t>
      </w:r>
    </w:p>
    <w:p w:rsidR="00303817" w:rsidRDefault="00303817" w:rsidP="00303817">
      <w:pPr>
        <w:pStyle w:val="a7"/>
        <w:shd w:val="clear" w:color="auto" w:fill="FFFFFF"/>
        <w:spacing w:before="0" w:beforeAutospacing="0" w:after="0" w:afterAutospacing="0" w:line="600" w:lineRule="atLeast"/>
        <w:ind w:firstLine="630"/>
        <w:rPr>
          <w:rFonts w:ascii="微软雅黑" w:eastAsia="微软雅黑" w:hAnsi="微软雅黑"/>
          <w:color w:val="000000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bdr w:val="none" w:sz="0" w:space="0" w:color="auto" w:frame="1"/>
        </w:rPr>
        <w:t>（二）座谈了解法。可在一定范围内召开座谈会，互相讨论启发，了解掌握一定时期内存在的倾向性思想问题。</w:t>
      </w:r>
    </w:p>
    <w:p w:rsidR="00303817" w:rsidRDefault="00303817" w:rsidP="00303817">
      <w:pPr>
        <w:pStyle w:val="a7"/>
        <w:shd w:val="clear" w:color="auto" w:fill="FFFFFF"/>
        <w:spacing w:before="0" w:beforeAutospacing="0" w:after="0" w:afterAutospacing="0" w:line="600" w:lineRule="atLeast"/>
        <w:ind w:firstLine="630"/>
        <w:rPr>
          <w:rFonts w:ascii="微软雅黑" w:eastAsia="微软雅黑" w:hAnsi="微软雅黑"/>
          <w:color w:val="000000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bdr w:val="none" w:sz="0" w:space="0" w:color="auto" w:frame="1"/>
        </w:rPr>
        <w:t>（三）个别谈话法。针对个人存在的思想问题，通过一对一的个别谈话进行了解。个别谈话可随时谈，对明显有问题苗头的要重点谈、即时谈。</w:t>
      </w:r>
    </w:p>
    <w:p w:rsidR="00303817" w:rsidRDefault="00303817" w:rsidP="00303817">
      <w:pPr>
        <w:pStyle w:val="a7"/>
        <w:shd w:val="clear" w:color="auto" w:fill="FFFFFF"/>
        <w:spacing w:before="0" w:beforeAutospacing="0" w:after="0" w:afterAutospacing="0" w:line="600" w:lineRule="atLeast"/>
        <w:ind w:firstLine="630"/>
        <w:rPr>
          <w:rFonts w:ascii="微软雅黑" w:eastAsia="微软雅黑" w:hAnsi="微软雅黑"/>
          <w:color w:val="000000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bdr w:val="none" w:sz="0" w:space="0" w:color="auto" w:frame="1"/>
        </w:rPr>
        <w:t>（四）</w:t>
      </w:r>
      <w:r>
        <w:rPr>
          <w:rFonts w:ascii="Times New Roman" w:eastAsia="微软雅黑" w:hAnsi="Times New Roman" w:cs="Times New Roman"/>
          <w:color w:val="000000"/>
          <w:sz w:val="32"/>
          <w:szCs w:val="32"/>
          <w:bdr w:val="none" w:sz="0" w:space="0" w:color="auto" w:frame="1"/>
        </w:rPr>
        <w:t> 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bdr w:val="none" w:sz="0" w:space="0" w:color="auto" w:frame="1"/>
        </w:rPr>
        <w:t>平时观察法。通过对干警日常行为的近距离观察、对比，发现可能存在的思想问题。</w:t>
      </w:r>
    </w:p>
    <w:p w:rsidR="00303817" w:rsidRDefault="00303817" w:rsidP="00303817">
      <w:pPr>
        <w:pStyle w:val="a7"/>
        <w:shd w:val="clear" w:color="auto" w:fill="FFFFFF"/>
        <w:spacing w:before="0" w:beforeAutospacing="0" w:after="0" w:afterAutospacing="0" w:line="600" w:lineRule="atLeast"/>
        <w:ind w:firstLine="630"/>
        <w:rPr>
          <w:rFonts w:ascii="微软雅黑" w:eastAsia="微软雅黑" w:hAnsi="微软雅黑"/>
          <w:color w:val="000000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bdr w:val="none" w:sz="0" w:space="0" w:color="auto" w:frame="1"/>
        </w:rPr>
        <w:t>（五）角色互换法。通过转换角色、换位思考、设身处地分析可能存在的问题，并通过相应方法进行印证和甄别。</w:t>
      </w:r>
    </w:p>
    <w:p w:rsidR="00303817" w:rsidRDefault="00303817" w:rsidP="00303817">
      <w:pPr>
        <w:pStyle w:val="a7"/>
        <w:shd w:val="clear" w:color="auto" w:fill="FFFFFF"/>
        <w:spacing w:before="0" w:beforeAutospacing="0" w:after="0" w:afterAutospacing="0" w:line="600" w:lineRule="atLeast"/>
        <w:ind w:firstLine="630"/>
        <w:rPr>
          <w:rFonts w:ascii="微软雅黑" w:eastAsia="微软雅黑" w:hAnsi="微软雅黑"/>
          <w:color w:val="000000"/>
        </w:rPr>
      </w:pPr>
      <w:r>
        <w:rPr>
          <w:rFonts w:ascii="楷体_GB2312" w:eastAsia="楷体_GB2312" w:hAnsi="Times New Roman" w:cs="Times New Roman" w:hint="eastAsia"/>
          <w:color w:val="000000"/>
          <w:sz w:val="32"/>
          <w:szCs w:val="32"/>
          <w:bdr w:val="none" w:sz="0" w:space="0" w:color="auto" w:frame="1"/>
        </w:rPr>
        <w:t>第六条</w:t>
      </w:r>
      <w:r>
        <w:rPr>
          <w:rFonts w:ascii="Times New Roman" w:eastAsia="微软雅黑" w:hAnsi="Times New Roman" w:cs="Times New Roman"/>
          <w:color w:val="000000"/>
          <w:sz w:val="32"/>
          <w:szCs w:val="32"/>
          <w:bdr w:val="none" w:sz="0" w:space="0" w:color="auto" w:frame="1"/>
        </w:rPr>
        <w:t>  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bdr w:val="none" w:sz="0" w:space="0" w:color="auto" w:frame="1"/>
        </w:rPr>
        <w:t>工作步骤：</w:t>
      </w:r>
    </w:p>
    <w:p w:rsidR="00303817" w:rsidRDefault="00303817" w:rsidP="00303817">
      <w:pPr>
        <w:pStyle w:val="a7"/>
        <w:shd w:val="clear" w:color="auto" w:fill="FFFFFF"/>
        <w:spacing w:before="0" w:beforeAutospacing="0" w:after="0" w:afterAutospacing="0" w:line="600" w:lineRule="atLeast"/>
        <w:ind w:firstLine="630"/>
        <w:rPr>
          <w:rFonts w:ascii="微软雅黑" w:eastAsia="微软雅黑" w:hAnsi="微软雅黑"/>
          <w:color w:val="000000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bdr w:val="none" w:sz="0" w:space="0" w:color="auto" w:frame="1"/>
        </w:rPr>
        <w:lastRenderedPageBreak/>
        <w:t>（一）各支部掌握情况。各支部书记、委员通过上述工作方法了解掌握本部门干警的思想动态，并进行归纳分析。对积极的思想要及时肯定、鼓励。对思想问题，属于个性方面的，要及时做好一对一的思想工作；属于共性方面的，要提出解决问题的建议。</w:t>
      </w:r>
    </w:p>
    <w:p w:rsidR="00303817" w:rsidRDefault="00303817" w:rsidP="00303817">
      <w:pPr>
        <w:pStyle w:val="a7"/>
        <w:shd w:val="clear" w:color="auto" w:fill="FFFFFF"/>
        <w:spacing w:before="0" w:beforeAutospacing="0" w:after="0" w:afterAutospacing="0" w:line="600" w:lineRule="atLeast"/>
        <w:ind w:firstLine="630"/>
        <w:rPr>
          <w:rFonts w:ascii="微软雅黑" w:eastAsia="微软雅黑" w:hAnsi="微软雅黑"/>
          <w:color w:val="000000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bdr w:val="none" w:sz="0" w:space="0" w:color="auto" w:frame="1"/>
        </w:rPr>
        <w:t>（二）机关党委汇总分析。每季度最后一个周五上午，机关党委召开由各支部负责人参加的干警思想动态分析会，各支部负责人书面汇报本部门干警思想动态情况，讨论解决问题的方式方法。机关党委对各支部汇报的情况进行汇总分析，研究提出下一步工作初步建议。</w:t>
      </w:r>
    </w:p>
    <w:p w:rsidR="00303817" w:rsidRDefault="00303817" w:rsidP="00303817">
      <w:pPr>
        <w:pStyle w:val="a7"/>
        <w:shd w:val="clear" w:color="auto" w:fill="FFFFFF"/>
        <w:spacing w:before="0" w:beforeAutospacing="0" w:after="0" w:afterAutospacing="0" w:line="600" w:lineRule="atLeast"/>
        <w:ind w:firstLine="630"/>
        <w:rPr>
          <w:rFonts w:ascii="微软雅黑" w:eastAsia="微软雅黑" w:hAnsi="微软雅黑"/>
          <w:color w:val="000000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bdr w:val="none" w:sz="0" w:space="0" w:color="auto" w:frame="1"/>
        </w:rPr>
        <w:t>（三）向院党组汇报。每季度初，机关党委向院党组汇报上季度干警思想动态情况。如遇紧急或重要情况及时汇报。</w:t>
      </w:r>
    </w:p>
    <w:p w:rsidR="00303817" w:rsidRDefault="00303817" w:rsidP="00303817">
      <w:pPr>
        <w:pStyle w:val="a7"/>
        <w:shd w:val="clear" w:color="auto" w:fill="FFFFFF"/>
        <w:spacing w:before="0" w:beforeAutospacing="0" w:after="0" w:afterAutospacing="0" w:line="600" w:lineRule="atLeast"/>
        <w:ind w:firstLine="630"/>
        <w:rPr>
          <w:rFonts w:ascii="微软雅黑" w:eastAsia="微软雅黑" w:hAnsi="微软雅黑"/>
          <w:color w:val="000000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bdr w:val="none" w:sz="0" w:space="0" w:color="auto" w:frame="1"/>
        </w:rPr>
        <w:t>（四）抓好落实。根据干警思想动态、院党组研究意见，及时抓好工作落实，并跟踪问效。</w:t>
      </w:r>
    </w:p>
    <w:p w:rsidR="00303817" w:rsidRDefault="00303817" w:rsidP="00303817">
      <w:pPr>
        <w:pStyle w:val="a7"/>
        <w:shd w:val="clear" w:color="auto" w:fill="FFFFFF"/>
        <w:spacing w:before="0" w:beforeAutospacing="0" w:after="0" w:afterAutospacing="0" w:line="600" w:lineRule="atLeast"/>
        <w:ind w:firstLine="630"/>
        <w:rPr>
          <w:rFonts w:ascii="微软雅黑" w:eastAsia="微软雅黑" w:hAnsi="微软雅黑"/>
          <w:color w:val="000000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bdr w:val="none" w:sz="0" w:space="0" w:color="auto" w:frame="1"/>
        </w:rPr>
        <w:t>（五）成果运用。机关党委每年形成干警思想动态情况年度分析报告，报市院党组，供领导决策。也可视情报省院、市委、市直工委等领导机关，供参阅。</w:t>
      </w:r>
    </w:p>
    <w:p w:rsidR="00303817" w:rsidRDefault="00303817" w:rsidP="00303817">
      <w:pPr>
        <w:pStyle w:val="a7"/>
        <w:shd w:val="clear" w:color="auto" w:fill="FFFFFF"/>
        <w:spacing w:before="0" w:beforeAutospacing="0" w:after="0" w:afterAutospacing="0" w:line="600" w:lineRule="atLeast"/>
        <w:ind w:firstLine="630"/>
        <w:jc w:val="center"/>
        <w:rPr>
          <w:rFonts w:ascii="微软雅黑" w:eastAsia="微软雅黑" w:hAnsi="微软雅黑"/>
          <w:color w:val="000000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  <w:bdr w:val="none" w:sz="0" w:space="0" w:color="auto" w:frame="1"/>
        </w:rPr>
        <w:t>第四章</w:t>
      </w:r>
      <w:r>
        <w:rPr>
          <w:rFonts w:ascii="Times New Roman" w:eastAsia="微软雅黑" w:hAnsi="Times New Roman" w:cs="Times New Roman"/>
          <w:color w:val="000000"/>
          <w:sz w:val="32"/>
          <w:szCs w:val="32"/>
          <w:bdr w:val="none" w:sz="0" w:space="0" w:color="auto" w:frame="1"/>
        </w:rPr>
        <w:t>  </w:t>
      </w:r>
      <w:r>
        <w:rPr>
          <w:rFonts w:ascii="黑体" w:eastAsia="黑体" w:hAnsi="黑体" w:cs="Times New Roman" w:hint="eastAsia"/>
          <w:color w:val="000000"/>
          <w:sz w:val="32"/>
          <w:szCs w:val="32"/>
          <w:bdr w:val="none" w:sz="0" w:space="0" w:color="auto" w:frame="1"/>
        </w:rPr>
        <w:t>组织领导</w:t>
      </w:r>
    </w:p>
    <w:p w:rsidR="00303817" w:rsidRDefault="00303817" w:rsidP="00303817">
      <w:pPr>
        <w:pStyle w:val="a7"/>
        <w:shd w:val="clear" w:color="auto" w:fill="FFFFFF"/>
        <w:spacing w:before="0" w:beforeAutospacing="0" w:after="0" w:afterAutospacing="0" w:line="600" w:lineRule="atLeast"/>
        <w:ind w:firstLine="645"/>
        <w:rPr>
          <w:rFonts w:ascii="微软雅黑" w:eastAsia="微软雅黑" w:hAnsi="微软雅黑"/>
          <w:color w:val="000000"/>
        </w:rPr>
      </w:pPr>
      <w:r>
        <w:rPr>
          <w:rFonts w:ascii="楷体_GB2312" w:eastAsia="楷体_GB2312" w:hAnsi="Times New Roman" w:cs="Times New Roman" w:hint="eastAsia"/>
          <w:color w:val="000000"/>
          <w:sz w:val="32"/>
          <w:szCs w:val="32"/>
          <w:bdr w:val="none" w:sz="0" w:space="0" w:color="auto" w:frame="1"/>
        </w:rPr>
        <w:t>第七条</w:t>
      </w:r>
      <w:r>
        <w:rPr>
          <w:rFonts w:ascii="Times New Roman" w:eastAsia="微软雅黑" w:hAnsi="Times New Roman" w:cs="Times New Roman"/>
          <w:color w:val="000000"/>
          <w:sz w:val="32"/>
          <w:szCs w:val="32"/>
          <w:bdr w:val="none" w:sz="0" w:space="0" w:color="auto" w:frame="1"/>
        </w:rPr>
        <w:t>  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bdr w:val="none" w:sz="0" w:space="0" w:color="auto" w:frame="1"/>
        </w:rPr>
        <w:t>各党支部书记是本支部干警思想动态分析工作的第一责任人，要加强对所属干警的教育管理监督，及时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bdr w:val="none" w:sz="0" w:space="0" w:color="auto" w:frame="1"/>
        </w:rPr>
        <w:lastRenderedPageBreak/>
        <w:t>掌握干警思想动态，积极主动解决问题，切实负起主体责任。</w:t>
      </w:r>
    </w:p>
    <w:p w:rsidR="00303817" w:rsidRDefault="00303817" w:rsidP="00303817">
      <w:pPr>
        <w:pStyle w:val="a7"/>
        <w:shd w:val="clear" w:color="auto" w:fill="FFFFFF"/>
        <w:spacing w:before="0" w:beforeAutospacing="0" w:after="0" w:afterAutospacing="0" w:line="600" w:lineRule="atLeast"/>
        <w:ind w:firstLine="630"/>
        <w:rPr>
          <w:rFonts w:ascii="微软雅黑" w:eastAsia="微软雅黑" w:hAnsi="微软雅黑"/>
          <w:color w:val="000000"/>
        </w:rPr>
      </w:pPr>
      <w:r>
        <w:rPr>
          <w:rFonts w:ascii="楷体_GB2312" w:eastAsia="楷体_GB2312" w:hAnsi="Times New Roman" w:cs="Times New Roman" w:hint="eastAsia"/>
          <w:color w:val="000000"/>
          <w:sz w:val="32"/>
          <w:szCs w:val="32"/>
          <w:bdr w:val="none" w:sz="0" w:space="0" w:color="auto" w:frame="1"/>
        </w:rPr>
        <w:t>第八条</w:t>
      </w:r>
      <w:r>
        <w:rPr>
          <w:rFonts w:ascii="Times New Roman" w:eastAsia="微软雅黑" w:hAnsi="Times New Roman" w:cs="Times New Roman"/>
          <w:color w:val="000000"/>
          <w:sz w:val="32"/>
          <w:szCs w:val="32"/>
          <w:bdr w:val="none" w:sz="0" w:space="0" w:color="auto" w:frame="1"/>
        </w:rPr>
        <w:t>  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bdr w:val="none" w:sz="0" w:space="0" w:color="auto" w:frame="1"/>
        </w:rPr>
        <w:t>党支部组织委员为干警思想动态分析工作的联系人，负责起草工作汇报、记录、总结、跟踪问效等工作。有关资料将作为年终支部评先时的依据。</w:t>
      </w:r>
    </w:p>
    <w:p w:rsidR="00303817" w:rsidRDefault="00303817" w:rsidP="00303817">
      <w:pPr>
        <w:pStyle w:val="a7"/>
        <w:shd w:val="clear" w:color="auto" w:fill="FFFFFF"/>
        <w:spacing w:before="0" w:beforeAutospacing="0" w:after="0" w:afterAutospacing="0" w:line="600" w:lineRule="atLeast"/>
        <w:ind w:firstLine="630"/>
        <w:rPr>
          <w:rFonts w:ascii="微软雅黑" w:eastAsia="微软雅黑" w:hAnsi="微软雅黑"/>
          <w:color w:val="000000"/>
        </w:rPr>
      </w:pPr>
      <w:r>
        <w:rPr>
          <w:rFonts w:ascii="楷体_GB2312" w:eastAsia="楷体_GB2312" w:hAnsi="Times New Roman" w:cs="Times New Roman" w:hint="eastAsia"/>
          <w:color w:val="000000"/>
          <w:sz w:val="32"/>
          <w:szCs w:val="32"/>
          <w:bdr w:val="none" w:sz="0" w:space="0" w:color="auto" w:frame="1"/>
        </w:rPr>
        <w:t>第九条</w:t>
      </w:r>
      <w:r>
        <w:rPr>
          <w:rFonts w:ascii="Times New Roman" w:eastAsia="微软雅黑" w:hAnsi="Times New Roman" w:cs="Times New Roman"/>
          <w:color w:val="000000"/>
          <w:sz w:val="32"/>
          <w:szCs w:val="32"/>
          <w:bdr w:val="none" w:sz="0" w:space="0" w:color="auto" w:frame="1"/>
        </w:rPr>
        <w:t>  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bdr w:val="none" w:sz="0" w:space="0" w:color="auto" w:frame="1"/>
        </w:rPr>
        <w:t>参加干警思想动态分析会议的人员，对涉及工作秘密、个人隐私等需要保密的内容，要严格做好保密工作，不得泄露。</w:t>
      </w:r>
    </w:p>
    <w:p w:rsidR="00303817" w:rsidRDefault="00303817" w:rsidP="00303817">
      <w:pPr>
        <w:pStyle w:val="a7"/>
        <w:shd w:val="clear" w:color="auto" w:fill="FFFFFF"/>
        <w:spacing w:before="0" w:beforeAutospacing="0" w:after="0" w:afterAutospacing="0" w:line="600" w:lineRule="atLeast"/>
        <w:ind w:firstLine="480"/>
        <w:jc w:val="center"/>
        <w:rPr>
          <w:rFonts w:ascii="微软雅黑" w:eastAsia="微软雅黑" w:hAnsi="微软雅黑"/>
          <w:color w:val="000000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  <w:bdr w:val="none" w:sz="0" w:space="0" w:color="auto" w:frame="1"/>
        </w:rPr>
        <w:t>第五章</w:t>
      </w:r>
      <w:r>
        <w:rPr>
          <w:rFonts w:ascii="Times New Roman" w:eastAsia="微软雅黑" w:hAnsi="Times New Roman" w:cs="Times New Roman"/>
          <w:color w:val="000000"/>
          <w:sz w:val="32"/>
          <w:szCs w:val="32"/>
          <w:bdr w:val="none" w:sz="0" w:space="0" w:color="auto" w:frame="1"/>
        </w:rPr>
        <w:t>  </w:t>
      </w:r>
      <w:r>
        <w:rPr>
          <w:rFonts w:ascii="黑体" w:eastAsia="黑体" w:hAnsi="黑体" w:cs="Times New Roman" w:hint="eastAsia"/>
          <w:color w:val="000000"/>
          <w:sz w:val="32"/>
          <w:szCs w:val="32"/>
          <w:bdr w:val="none" w:sz="0" w:space="0" w:color="auto" w:frame="1"/>
        </w:rPr>
        <w:t>附</w:t>
      </w:r>
      <w:r>
        <w:rPr>
          <w:rFonts w:ascii="Times New Roman" w:eastAsia="微软雅黑" w:hAnsi="Times New Roman" w:cs="Times New Roman"/>
          <w:color w:val="000000"/>
          <w:sz w:val="32"/>
          <w:szCs w:val="32"/>
          <w:bdr w:val="none" w:sz="0" w:space="0" w:color="auto" w:frame="1"/>
        </w:rPr>
        <w:t>  </w:t>
      </w:r>
      <w:r>
        <w:rPr>
          <w:rFonts w:ascii="黑体" w:eastAsia="黑体" w:hAnsi="黑体" w:cs="Times New Roman" w:hint="eastAsia"/>
          <w:color w:val="000000"/>
          <w:sz w:val="32"/>
          <w:szCs w:val="32"/>
          <w:bdr w:val="none" w:sz="0" w:space="0" w:color="auto" w:frame="1"/>
        </w:rPr>
        <w:t>则</w:t>
      </w:r>
    </w:p>
    <w:p w:rsidR="00303817" w:rsidRDefault="00303817" w:rsidP="00303817">
      <w:pPr>
        <w:pStyle w:val="a7"/>
        <w:shd w:val="clear" w:color="auto" w:fill="FFFFFF"/>
        <w:spacing w:before="0" w:beforeAutospacing="0" w:after="0" w:afterAutospacing="0" w:line="600" w:lineRule="atLeast"/>
        <w:ind w:firstLine="630"/>
        <w:rPr>
          <w:rFonts w:ascii="微软雅黑" w:eastAsia="微软雅黑" w:hAnsi="微软雅黑"/>
          <w:color w:val="000000"/>
        </w:rPr>
      </w:pPr>
      <w:r>
        <w:rPr>
          <w:rFonts w:ascii="楷体_GB2312" w:eastAsia="楷体_GB2312" w:hAnsi="Times New Roman" w:cs="Times New Roman" w:hint="eastAsia"/>
          <w:color w:val="000000"/>
          <w:sz w:val="32"/>
          <w:szCs w:val="32"/>
          <w:bdr w:val="none" w:sz="0" w:space="0" w:color="auto" w:frame="1"/>
        </w:rPr>
        <w:t>第十条</w:t>
      </w:r>
      <w:r>
        <w:rPr>
          <w:rFonts w:ascii="Times New Roman" w:eastAsia="微软雅黑" w:hAnsi="Times New Roman" w:cs="Times New Roman"/>
          <w:color w:val="000000"/>
          <w:sz w:val="32"/>
          <w:szCs w:val="32"/>
          <w:bdr w:val="none" w:sz="0" w:space="0" w:color="auto" w:frame="1"/>
        </w:rPr>
        <w:t>  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bdr w:val="none" w:sz="0" w:space="0" w:color="auto" w:frame="1"/>
        </w:rPr>
        <w:t>本制度由</w:t>
      </w:r>
      <w:r w:rsidR="00F1543F">
        <w:rPr>
          <w:rFonts w:ascii="仿宋_GB2312" w:eastAsia="仿宋_GB2312" w:hAnsi="微软雅黑" w:hint="eastAsia"/>
          <w:color w:val="000000"/>
          <w:sz w:val="32"/>
          <w:szCs w:val="32"/>
          <w:bdr w:val="none" w:sz="0" w:space="0" w:color="auto" w:frame="1"/>
        </w:rPr>
        <w:t>如东检察</w:t>
      </w:r>
      <w:r>
        <w:rPr>
          <w:rFonts w:ascii="仿宋_GB2312" w:eastAsia="仿宋_GB2312" w:hAnsi="微软雅黑" w:hint="eastAsia"/>
          <w:color w:val="000000"/>
          <w:sz w:val="32"/>
          <w:szCs w:val="32"/>
          <w:bdr w:val="none" w:sz="0" w:space="0" w:color="auto" w:frame="1"/>
        </w:rPr>
        <w:t>院政治部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bdr w:val="none" w:sz="0" w:space="0" w:color="auto" w:frame="1"/>
        </w:rPr>
        <w:t>负责解释。</w:t>
      </w:r>
    </w:p>
    <w:p w:rsidR="00303817" w:rsidRDefault="00303817" w:rsidP="00303817">
      <w:pPr>
        <w:pStyle w:val="a7"/>
        <w:shd w:val="clear" w:color="auto" w:fill="FFFFFF"/>
        <w:spacing w:before="0" w:beforeAutospacing="0" w:after="0" w:afterAutospacing="0" w:line="600" w:lineRule="atLeast"/>
        <w:ind w:firstLine="630"/>
        <w:rPr>
          <w:rFonts w:ascii="微软雅黑" w:eastAsia="微软雅黑" w:hAnsi="微软雅黑"/>
          <w:color w:val="000000"/>
        </w:rPr>
      </w:pPr>
      <w:r>
        <w:rPr>
          <w:rFonts w:ascii="楷体_GB2312" w:eastAsia="楷体_GB2312" w:hAnsi="Times New Roman" w:cs="Times New Roman" w:hint="eastAsia"/>
          <w:color w:val="000000"/>
          <w:sz w:val="32"/>
          <w:szCs w:val="32"/>
          <w:bdr w:val="none" w:sz="0" w:space="0" w:color="auto" w:frame="1"/>
        </w:rPr>
        <w:t>第十一条</w:t>
      </w:r>
      <w:r>
        <w:rPr>
          <w:rFonts w:ascii="Times New Roman" w:eastAsia="微软雅黑" w:hAnsi="Times New Roman" w:cs="Times New Roman"/>
          <w:color w:val="000000"/>
          <w:sz w:val="32"/>
          <w:szCs w:val="32"/>
          <w:bdr w:val="none" w:sz="0" w:space="0" w:color="auto" w:frame="1"/>
        </w:rPr>
        <w:t>  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bdr w:val="none" w:sz="0" w:space="0" w:color="auto" w:frame="1"/>
        </w:rPr>
        <w:t>本制度自发布之日起施行。</w:t>
      </w:r>
    </w:p>
    <w:p w:rsidR="00AA5E39" w:rsidRPr="00303817" w:rsidRDefault="00AA5E39"/>
    <w:sectPr w:rsidR="00AA5E39" w:rsidRPr="00303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C75" w:rsidRDefault="005A6C75" w:rsidP="00303817">
      <w:r>
        <w:separator/>
      </w:r>
    </w:p>
  </w:endnote>
  <w:endnote w:type="continuationSeparator" w:id="0">
    <w:p w:rsidR="005A6C75" w:rsidRDefault="005A6C75" w:rsidP="0030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C75" w:rsidRDefault="005A6C75" w:rsidP="00303817">
      <w:r>
        <w:separator/>
      </w:r>
    </w:p>
  </w:footnote>
  <w:footnote w:type="continuationSeparator" w:id="0">
    <w:p w:rsidR="005A6C75" w:rsidRDefault="005A6C75" w:rsidP="00303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DA7"/>
    <w:rsid w:val="000F5DA7"/>
    <w:rsid w:val="00303817"/>
    <w:rsid w:val="005A6C75"/>
    <w:rsid w:val="008B1631"/>
    <w:rsid w:val="00AA5E39"/>
    <w:rsid w:val="00F1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8C2B05"/>
  <w15:chartTrackingRefBased/>
  <w15:docId w15:val="{3500915B-D124-4CEA-962D-71AAB1B99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38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38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38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3817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3038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4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207</Words>
  <Characters>1184</Characters>
  <Application>Microsoft Office Word</Application>
  <DocSecurity>0</DocSecurity>
  <Lines>9</Lines>
  <Paragraphs>2</Paragraphs>
  <ScaleCrop>false</ScaleCrop>
  <Company>Microsoft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2019-12-11T08:45:00Z</dcterms:created>
  <dcterms:modified xsi:type="dcterms:W3CDTF">2019-12-11T08:49:00Z</dcterms:modified>
</cp:coreProperties>
</file>